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559BA">
      <w:pPr>
        <w:pStyle w:val="17"/>
      </w:pPr>
      <w:bookmarkStart w:id="7" w:name="_GoBack"/>
      <w:bookmarkEnd w:id="7"/>
      <w:r>
        <w:rPr>
          <w:color w:val="000000"/>
        </w:rPr>
        <w:t>中国政府奖学金年度评审</w:t>
      </w:r>
      <w:r>
        <w:rPr>
          <w:rFonts w:hint="eastAsia"/>
          <w:color w:val="000000"/>
        </w:rPr>
        <w:t>（</w:t>
      </w:r>
      <w:r>
        <w:rPr>
          <w:color w:val="000000"/>
        </w:rPr>
        <w:t>学生自评</w:t>
      </w:r>
      <w:r>
        <w:rPr>
          <w:rFonts w:hint="eastAsia"/>
          <w:color w:val="000000"/>
        </w:rPr>
        <w:t>）</w:t>
      </w:r>
      <w:r>
        <w:rPr>
          <w:color w:val="000000"/>
        </w:rPr>
        <w:t>表</w:t>
      </w:r>
    </w:p>
    <w:p w14:paraId="500FDC35">
      <w:pPr>
        <w:pStyle w:val="21"/>
        <w:spacing w:line="240" w:lineRule="auto"/>
        <w:ind w:left="0"/>
        <w:rPr>
          <w:lang w:eastAsia="zh-TW"/>
        </w:rPr>
      </w:pPr>
      <w:r>
        <w:rPr>
          <w:rFonts w:ascii="Times New Roman" w:hAnsi="Times New Roman" w:eastAsia="Times New Roman" w:cs="Times New Roman"/>
          <w:color w:val="000000"/>
          <w:lang w:eastAsia="zh-TW" w:bidi="en-US"/>
        </w:rPr>
        <w:t>Form for Annual Review of Chinese Government Scholarship Status</w:t>
      </w:r>
      <w:r>
        <w:rPr>
          <w:rFonts w:ascii="Times New Roman" w:hAnsi="Times New Roman" w:eastAsia="Times New Roman" w:cs="Times New Roman"/>
          <w:color w:val="000000"/>
          <w:lang w:eastAsia="zh-TW" w:bidi="en-US"/>
        </w:rPr>
        <w:br w:type="textWrapping"/>
      </w:r>
      <w:r>
        <w:rPr>
          <w:rFonts w:ascii="Times New Roman" w:hAnsi="Times New Roman" w:eastAsia="Times New Roman" w:cs="Times New Roman"/>
          <w:color w:val="000000"/>
          <w:lang w:eastAsia="zh-TW" w:bidi="en-US"/>
        </w:rPr>
        <w:t>(Student Self-Assessment)</w:t>
      </w:r>
    </w:p>
    <w:p w14:paraId="0B7FBA78">
      <w:pPr>
        <w:pStyle w:val="23"/>
        <w:ind w:left="0" w:firstLine="0"/>
        <w:jc w:val="center"/>
        <w:rPr>
          <w:sz w:val="16"/>
          <w:szCs w:val="16"/>
          <w:lang w:eastAsia="zh-TW"/>
        </w:rPr>
      </w:pPr>
      <w:r>
        <w:rPr>
          <w:rFonts w:ascii="宋体" w:hAnsi="宋体" w:eastAsia="宋体" w:cs="宋体"/>
          <w:color w:val="000000"/>
          <w:sz w:val="21"/>
          <w:szCs w:val="21"/>
          <w:lang w:val="zh-TW" w:eastAsia="zh-TW" w:bidi="zh-TW"/>
        </w:rPr>
        <w:t>本</w:t>
      </w:r>
      <w:r>
        <w:rPr>
          <w:rFonts w:hint="eastAsia" w:ascii="宋体" w:hAnsi="宋体" w:eastAsia="宋体" w:cs="宋体"/>
          <w:color w:val="000000"/>
          <w:sz w:val="21"/>
          <w:szCs w:val="21"/>
          <w:lang w:val="zh-TW" w:bidi="zh-TW"/>
        </w:rPr>
        <w:t>页</w:t>
      </w:r>
      <w:r>
        <w:rPr>
          <w:rFonts w:ascii="宋体" w:hAnsi="宋体" w:eastAsia="宋体" w:cs="宋体"/>
          <w:color w:val="000000"/>
          <w:sz w:val="21"/>
          <w:szCs w:val="21"/>
          <w:lang w:val="zh-TW" w:eastAsia="zh-TW" w:bidi="zh-TW"/>
        </w:rPr>
        <w:t>由奖学金生本人逐项认真填写</w:t>
      </w:r>
      <w:r>
        <w:rPr>
          <w:rFonts w:ascii="Times New Roman" w:hAnsi="Times New Roman" w:eastAsia="Times New Roman" w:cs="Times New Roman"/>
          <w:color w:val="000000"/>
          <w:sz w:val="16"/>
          <w:szCs w:val="16"/>
          <w:lang w:eastAsia="zh-TW" w:bidi="en-US"/>
        </w:rPr>
        <w:t>/The scholarship students shall carefully fill in the following parts</w:t>
      </w:r>
    </w:p>
    <w:tbl>
      <w:tblPr>
        <w:tblStyle w:val="9"/>
        <w:tblW w:w="9209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16"/>
        <w:gridCol w:w="2578"/>
        <w:gridCol w:w="2059"/>
        <w:gridCol w:w="2556"/>
      </w:tblGrid>
      <w:tr w14:paraId="73E8A8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E213F92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个人信息</w:t>
            </w:r>
          </w:p>
          <w:p w14:paraId="1C90A3CD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Personal information</w:t>
            </w:r>
          </w:p>
        </w:tc>
      </w:tr>
      <w:tr w14:paraId="7F5E3A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1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F894CE6">
            <w:pPr>
              <w:pStyle w:val="27"/>
              <w:spacing w:after="60" w:line="240" w:lineRule="auto"/>
              <w:ind w:firstLine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TW" w:eastAsia="zh-TW" w:bidi="zh-TW"/>
              </w:rPr>
              <w:t>护照</w:t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>姓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名</w:t>
            </w:r>
          </w:p>
          <w:p w14:paraId="1157D904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Full n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ame in Passport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22D308A">
            <w:pPr>
              <w:rPr>
                <w:sz w:val="6"/>
                <w:szCs w:val="6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B74F3AB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出生日期</w:t>
            </w:r>
          </w:p>
          <w:p w14:paraId="43858F7F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Date of Birth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5DECCA8">
            <w:pPr>
              <w:rPr>
                <w:sz w:val="6"/>
                <w:szCs w:val="6"/>
              </w:rPr>
            </w:pPr>
          </w:p>
        </w:tc>
      </w:tr>
      <w:tr w14:paraId="16FF0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44888F0">
            <w:pPr>
              <w:pStyle w:val="27"/>
              <w:spacing w:after="40" w:line="240" w:lineRule="auto"/>
              <w:ind w:firstLine="0"/>
              <w:jc w:val="center"/>
              <w:rPr>
                <w:rFonts w:eastAsia="PMingLiU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TW" w:eastAsia="zh-TW" w:bidi="zh-TW"/>
              </w:rPr>
              <w:t>学</w:t>
            </w:r>
            <w:r>
              <w:rPr>
                <w:rFonts w:hint="eastAsia"/>
                <w:color w:val="000000"/>
                <w:sz w:val="21"/>
                <w:szCs w:val="21"/>
                <w:lang w:val="zh-TW" w:bidi="zh-TW"/>
              </w:rPr>
              <w:t>号</w:t>
            </w:r>
          </w:p>
          <w:p w14:paraId="0DE4CDED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tudent. No.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DBCAC9B">
            <w:pPr>
              <w:rPr>
                <w:sz w:val="6"/>
                <w:szCs w:val="6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366FED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性别</w:t>
            </w:r>
          </w:p>
          <w:p w14:paraId="4570CB16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Gender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132BEBBA">
            <w:pPr>
              <w:rPr>
                <w:sz w:val="6"/>
                <w:szCs w:val="6"/>
              </w:rPr>
            </w:pPr>
          </w:p>
        </w:tc>
      </w:tr>
      <w:tr w14:paraId="202BDB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75870D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国籍</w:t>
            </w:r>
          </w:p>
          <w:p w14:paraId="47CAEE6A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Nationality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F29398A">
            <w:pPr>
              <w:rPr>
                <w:sz w:val="6"/>
                <w:szCs w:val="6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914596">
            <w:pPr>
              <w:pStyle w:val="27"/>
              <w:spacing w:after="6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学生类别</w:t>
            </w:r>
          </w:p>
          <w:p w14:paraId="0F277F42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Student Category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949D2E0">
            <w:pPr>
              <w:rPr>
                <w:sz w:val="6"/>
                <w:szCs w:val="6"/>
              </w:rPr>
            </w:pPr>
          </w:p>
        </w:tc>
      </w:tr>
      <w:tr w14:paraId="05BB62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CFB196">
            <w:pPr>
              <w:pStyle w:val="27"/>
              <w:spacing w:after="40" w:line="240" w:lineRule="auto"/>
              <w:ind w:firstLine="0"/>
              <w:jc w:val="center"/>
              <w:rPr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rFonts w:hint="eastAsia"/>
                <w:color w:val="000000"/>
                <w:sz w:val="21"/>
                <w:szCs w:val="21"/>
                <w:lang w:val="zh-TW" w:eastAsia="zh-TW" w:bidi="zh-TW"/>
              </w:rPr>
              <w:t>在学学院</w:t>
            </w:r>
          </w:p>
          <w:p w14:paraId="1F12A1F8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chool</w:t>
            </w:r>
            <w:r>
              <w:rPr>
                <w:rFonts w:hint="eastAsia"/>
                <w:color w:val="000000"/>
                <w:sz w:val="16"/>
                <w:szCs w:val="16"/>
                <w:lang w:bidi="en-US"/>
              </w:rPr>
              <w:t>/</w:t>
            </w:r>
            <w:r>
              <w:rPr>
                <w:rFonts w:hint="eastAsia"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College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C9BF5E5">
            <w:pPr>
              <w:rPr>
                <w:sz w:val="16"/>
                <w:szCs w:val="6"/>
              </w:rPr>
            </w:pPr>
            <w:r>
              <w:rPr>
                <w:rFonts w:hint="eastAsia"/>
                <w:sz w:val="6"/>
                <w:szCs w:val="6"/>
              </w:rPr>
              <w:t xml:space="preserve"> 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352FEC">
            <w:pPr>
              <w:pStyle w:val="27"/>
              <w:spacing w:after="6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学习专业</w:t>
            </w:r>
          </w:p>
          <w:p w14:paraId="717C79DA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Major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4F5B899E">
            <w:pPr>
              <w:rPr>
                <w:sz w:val="6"/>
                <w:szCs w:val="6"/>
              </w:rPr>
            </w:pPr>
          </w:p>
        </w:tc>
      </w:tr>
      <w:tr w14:paraId="0CBB77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C15DA94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学习期限自</w:t>
            </w:r>
          </w:p>
          <w:p w14:paraId="2D6F40E0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From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189470">
            <w:pPr>
              <w:pStyle w:val="27"/>
              <w:tabs>
                <w:tab w:val="left" w:leader="underscore" w:pos="360"/>
                <w:tab w:val="left" w:leader="underscore" w:pos="1303"/>
              </w:tabs>
              <w:spacing w:line="240" w:lineRule="auto"/>
              <w:ind w:firstLine="0"/>
              <w:rPr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  <w:lang w:eastAsia="en-US" w:bidi="en-US"/>
              </w:rPr>
              <w:tab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ab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Month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0355F7">
            <w:pPr>
              <w:pStyle w:val="27"/>
              <w:spacing w:after="6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至</w:t>
            </w:r>
          </w:p>
          <w:p w14:paraId="1D05D74C">
            <w:pPr>
              <w:pStyle w:val="27"/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To</w:t>
            </w:r>
          </w:p>
        </w:tc>
        <w:tc>
          <w:tcPr>
            <w:tcW w:w="25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4E0A">
            <w:pPr>
              <w:pStyle w:val="27"/>
              <w:tabs>
                <w:tab w:val="left" w:leader="underscore" w:pos="360"/>
                <w:tab w:val="left" w:leader="underscore" w:pos="1310"/>
              </w:tabs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  <w:lang w:eastAsia="en-US" w:bidi="en-US"/>
              </w:rPr>
              <w:tab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ab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Month</w:t>
            </w:r>
          </w:p>
        </w:tc>
      </w:tr>
      <w:tr w14:paraId="60AED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EE1675E">
            <w:pPr>
              <w:pStyle w:val="27"/>
              <w:spacing w:line="317" w:lineRule="exact"/>
              <w:ind w:firstLine="0"/>
              <w:jc w:val="center"/>
              <w:rPr>
                <w:rFonts w:eastAsia="PMingLiU"/>
                <w:color w:val="000000"/>
                <w:sz w:val="21"/>
                <w:szCs w:val="21"/>
                <w:lang w:val="zh-TW" w:eastAsia="zh-TW" w:bidi="zh-TW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本人在本学年内的表现情况如下</w:t>
            </w:r>
          </w:p>
          <w:p w14:paraId="784741A9">
            <w:pPr>
              <w:pStyle w:val="27"/>
              <w:spacing w:line="317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Summary of my performance in this academic year</w:t>
            </w:r>
          </w:p>
        </w:tc>
      </w:tr>
      <w:tr w14:paraId="1C2EA6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2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D2F77A">
            <w:pPr>
              <w:pStyle w:val="27"/>
              <w:spacing w:after="40" w:line="240" w:lineRule="auto"/>
              <w:ind w:firstLine="0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道德品行</w:t>
            </w:r>
          </w:p>
          <w:p w14:paraId="6E6CC601">
            <w:pPr>
              <w:pStyle w:val="27"/>
              <w:spacing w:line="341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Virtues and adherence to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law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s and regulations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DF50787">
            <w:pPr>
              <w:rPr>
                <w:sz w:val="6"/>
                <w:szCs w:val="6"/>
              </w:rPr>
            </w:pPr>
          </w:p>
        </w:tc>
      </w:tr>
      <w:tr w14:paraId="7107D8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3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C6A69E">
            <w:pPr>
              <w:pStyle w:val="27"/>
              <w:spacing w:after="40" w:line="240" w:lineRule="auto"/>
              <w:ind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学习情况</w:t>
            </w:r>
          </w:p>
          <w:p w14:paraId="13F2D10B">
            <w:pPr>
              <w:pStyle w:val="27"/>
              <w:spacing w:line="341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>Academic performance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54A5E13">
            <w:pPr>
              <w:rPr>
                <w:sz w:val="6"/>
                <w:szCs w:val="6"/>
              </w:rPr>
            </w:pPr>
          </w:p>
        </w:tc>
      </w:tr>
      <w:tr w14:paraId="18C292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9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E999E">
            <w:pPr>
              <w:pStyle w:val="27"/>
              <w:spacing w:line="341" w:lineRule="auto"/>
              <w:ind w:firstLine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学习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/科研态度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sz w:val="16"/>
                <w:szCs w:val="16"/>
                <w:lang w:val="en-US" w:eastAsia="zh-CN" w:bidi="zh-TW"/>
              </w:rPr>
              <w:t>Attitude towards learning/research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FB7F348">
            <w:pPr>
              <w:rPr>
                <w:sz w:val="6"/>
                <w:szCs w:val="6"/>
              </w:rPr>
            </w:pPr>
          </w:p>
        </w:tc>
      </w:tr>
      <w:tr w14:paraId="3FDB87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65" w:hRule="exact"/>
          <w:jc w:val="center"/>
        </w:trPr>
        <w:tc>
          <w:tcPr>
            <w:tcW w:w="20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5188270">
            <w:pPr>
              <w:pStyle w:val="27"/>
              <w:spacing w:line="288" w:lineRule="exact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21"/>
                <w:szCs w:val="21"/>
                <w:lang w:val="zh-TW" w:eastAsia="zh-TW" w:bidi="zh-TW"/>
              </w:rPr>
              <w:t>活动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t>表现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 w:bidi="zh-TW"/>
              </w:rPr>
              <w:br w:type="textWrapping"/>
            </w:r>
            <w:r>
              <w:rPr>
                <w:color w:val="000000"/>
                <w:sz w:val="21"/>
                <w:szCs w:val="21"/>
                <w:lang w:val="zh-TW" w:eastAsia="zh-TW" w:bidi="zh-TW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000000"/>
                <w:sz w:val="16"/>
                <w:szCs w:val="16"/>
                <w:lang w:val="en-US" w:eastAsia="zh-CN" w:bidi="en-US"/>
              </w:rPr>
              <w:t>Performance</w:t>
            </w:r>
            <w:r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en-US" w:bidi="en-US"/>
              </w:rPr>
              <w:t xml:space="preserve"> in activities</w:t>
            </w:r>
          </w:p>
        </w:tc>
        <w:tc>
          <w:tcPr>
            <w:tcW w:w="71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850D3D6">
            <w:pPr>
              <w:rPr>
                <w:sz w:val="6"/>
                <w:szCs w:val="6"/>
              </w:rPr>
            </w:pPr>
          </w:p>
        </w:tc>
      </w:tr>
      <w:tr w14:paraId="0E9113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2" w:hRule="exact"/>
          <w:jc w:val="center"/>
        </w:trPr>
        <w:tc>
          <w:tcPr>
            <w:tcW w:w="9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F2628D">
            <w:pPr>
              <w:pStyle w:val="27"/>
              <w:tabs>
                <w:tab w:val="left" w:pos="3514"/>
                <w:tab w:val="left" w:leader="underscore" w:pos="8122"/>
              </w:tabs>
              <w:spacing w:after="200" w:line="240" w:lineRule="auto"/>
              <w:ind w:firstLine="0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ab/>
            </w:r>
            <w:r>
              <w:rPr>
                <w:color w:val="000000"/>
                <w:sz w:val="16"/>
                <w:szCs w:val="16"/>
                <w:lang w:val="zh-TW" w:eastAsia="zh-TW" w:bidi="zh-TW"/>
              </w:rPr>
              <w:t>本人签字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>Signature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ab/>
            </w:r>
          </w:p>
          <w:p w14:paraId="64BBAAB7">
            <w:pPr>
              <w:pStyle w:val="27"/>
              <w:tabs>
                <w:tab w:val="left" w:leader="underscore" w:pos="5662"/>
                <w:tab w:val="left" w:leader="underscore" w:pos="6950"/>
                <w:tab w:val="left" w:leader="underscore" w:pos="8426"/>
              </w:tabs>
              <w:spacing w:line="240" w:lineRule="auto"/>
              <w:ind w:firstLine="2800" w:firstLineChars="1750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z w:val="16"/>
                <w:szCs w:val="16"/>
                <w:lang w:val="zh-TW" w:bidi="zh-TW"/>
              </w:rPr>
              <w:t>日</w:t>
            </w:r>
            <w:r>
              <w:rPr>
                <w:rFonts w:eastAsia="PMingLiU"/>
                <w:color w:val="000000"/>
                <w:sz w:val="16"/>
                <w:szCs w:val="16"/>
                <w:lang w:val="zh-TW" w:eastAsia="zh-TW" w:bidi="zh-TW"/>
              </w:rPr>
              <w:t xml:space="preserve">    </w:t>
            </w:r>
            <w:r>
              <w:rPr>
                <w:color w:val="000000"/>
                <w:sz w:val="16"/>
                <w:szCs w:val="16"/>
                <w:lang w:val="zh-TW" w:eastAsia="zh-TW" w:bidi="zh-TW"/>
              </w:rPr>
              <w:t xml:space="preserve">期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>Date</w:t>
            </w:r>
            <w:r>
              <w:rPr>
                <w:color w:val="000000"/>
                <w:sz w:val="20"/>
                <w:szCs w:val="20"/>
                <w:lang w:eastAsia="en-US" w:bidi="en-US"/>
              </w:rPr>
              <w:t>：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ab/>
            </w:r>
            <w:r>
              <w:rPr>
                <w:color w:val="000000"/>
                <w:sz w:val="16"/>
                <w:szCs w:val="16"/>
                <w:lang w:val="zh-TW" w:eastAsia="zh-TW" w:bidi="zh-TW"/>
              </w:rPr>
              <w:t xml:space="preserve">年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>Year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ab/>
            </w:r>
            <w:r>
              <w:rPr>
                <w:color w:val="000000"/>
                <w:sz w:val="16"/>
                <w:szCs w:val="16"/>
                <w:lang w:val="zh-TW" w:eastAsia="zh-TW" w:bidi="zh-TW"/>
              </w:rPr>
              <w:t xml:space="preserve">月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>Month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ab/>
            </w:r>
            <w:r>
              <w:rPr>
                <w:color w:val="000000"/>
                <w:sz w:val="16"/>
                <w:szCs w:val="16"/>
                <w:lang w:val="zh-TW" w:eastAsia="zh-TW" w:bidi="zh-TW"/>
              </w:rPr>
              <w:t xml:space="preserve">日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 w:bidi="en-US"/>
              </w:rPr>
              <w:t>Day</w:t>
            </w:r>
          </w:p>
        </w:tc>
      </w:tr>
    </w:tbl>
    <w:p w14:paraId="6E96F0D6">
      <w:pPr>
        <w:pStyle w:val="25"/>
        <w:ind w:left="6746"/>
        <w:jc w:val="right"/>
        <w:rPr>
          <w:rFonts w:eastAsia="PMingLiU"/>
          <w:color w:val="000000"/>
        </w:rPr>
      </w:pPr>
    </w:p>
    <w:p w14:paraId="7C059279">
      <w:pPr>
        <w:spacing w:after="120"/>
        <w:jc w:val="center"/>
        <w:rPr>
          <w:rFonts w:ascii="宋体" w:hAnsi="宋体" w:eastAsia="PMingLiU" w:cs="宋体"/>
          <w:color w:val="000000"/>
          <w:kern w:val="0"/>
          <w:sz w:val="28"/>
          <w:szCs w:val="28"/>
          <w:lang w:val="zh-TW" w:eastAsia="zh-TW" w:bidi="zh-TW"/>
        </w:rPr>
      </w:pPr>
    </w:p>
    <w:p w14:paraId="7F6800A8">
      <w:pPr>
        <w:spacing w:after="120"/>
        <w:jc w:val="center"/>
        <w:rPr>
          <w:rFonts w:ascii="宋体" w:hAnsi="宋体" w:eastAsia="PMingLiU" w:cs="宋体"/>
          <w:color w:val="000000"/>
          <w:kern w:val="0"/>
          <w:sz w:val="28"/>
          <w:szCs w:val="28"/>
          <w:lang w:val="zh-TW" w:eastAsia="zh-TW" w:bidi="zh-TW"/>
        </w:rPr>
      </w:pPr>
    </w:p>
    <w:p w14:paraId="6D2C5F92">
      <w:pPr>
        <w:pStyle w:val="19"/>
        <w:spacing w:after="260" w:line="240" w:lineRule="auto"/>
        <w:ind w:right="880" w:firstLine="0"/>
        <w:jc w:val="center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</w:rPr>
        <w:t>《中国政府奖学金年度评审</w:t>
      </w:r>
      <w:r>
        <w:rPr>
          <w:rFonts w:hint="eastAsia" w:asciiTheme="minorEastAsia" w:hAnsiTheme="minorEastAsia" w:eastAsiaTheme="minorEastAsia"/>
          <w:color w:val="000000"/>
          <w:lang w:eastAsia="zh-CN"/>
        </w:rPr>
        <w:t>（</w:t>
      </w:r>
      <w:r>
        <w:rPr>
          <w:rFonts w:asciiTheme="minorEastAsia" w:hAnsiTheme="minorEastAsia" w:eastAsiaTheme="minorEastAsia"/>
          <w:color w:val="000000"/>
        </w:rPr>
        <w:t>学生自评</w:t>
      </w:r>
      <w:r>
        <w:rPr>
          <w:rFonts w:hint="eastAsia" w:asciiTheme="minorEastAsia" w:hAnsiTheme="minorEastAsia" w:eastAsiaTheme="minorEastAsia"/>
          <w:color w:val="000000"/>
          <w:lang w:eastAsia="zh-CN"/>
        </w:rPr>
        <w:t>）</w:t>
      </w:r>
      <w:r>
        <w:rPr>
          <w:rFonts w:asciiTheme="minorEastAsia" w:hAnsiTheme="minorEastAsia" w:eastAsiaTheme="minorEastAsia"/>
          <w:color w:val="000000"/>
        </w:rPr>
        <w:t>表》填写说明</w:t>
      </w:r>
    </w:p>
    <w:p w14:paraId="5A5B4E70">
      <w:pPr>
        <w:pStyle w:val="21"/>
        <w:spacing w:after="260" w:line="240" w:lineRule="auto"/>
        <w:ind w:left="-710" w:leftChars="-338" w:firstLine="2"/>
        <w:rPr>
          <w:rFonts w:asciiTheme="minorEastAsia" w:hAnsiTheme="minorEastAsia"/>
        </w:rPr>
      </w:pPr>
      <w:r>
        <w:rPr>
          <w:rFonts w:cs="Times New Roman" w:asciiTheme="minorEastAsia" w:hAnsiTheme="minorEastAsia"/>
          <w:color w:val="000000"/>
          <w:lang w:bidi="en-US"/>
        </w:rPr>
        <w:t xml:space="preserve">   </w:t>
      </w:r>
      <w:r>
        <w:rPr>
          <w:rFonts w:cs="Times New Roman" w:asciiTheme="minorEastAsia" w:hAnsiTheme="minorEastAsia"/>
          <w:color w:val="000000"/>
          <w:lang w:eastAsia="en-US" w:bidi="en-US"/>
        </w:rPr>
        <w:t>Directions of Form for Annual Review of</w:t>
      </w:r>
      <w:r>
        <w:rPr>
          <w:rFonts w:cs="Times New Roman" w:asciiTheme="minorEastAsia" w:hAnsiTheme="minorEastAsia"/>
          <w:b w:val="0"/>
          <w:bCs w:val="0"/>
          <w:color w:val="000000"/>
          <w:lang w:eastAsia="en-US" w:bidi="en-US"/>
        </w:rPr>
        <w:t xml:space="preserve"> Chinese Government Scholarship Status (Student Self-Assessment)</w:t>
      </w:r>
    </w:p>
    <w:p w14:paraId="7BDCF5D3">
      <w:pPr>
        <w:pStyle w:val="37"/>
        <w:numPr>
          <w:ilvl w:val="0"/>
          <w:numId w:val="1"/>
        </w:numPr>
        <w:tabs>
          <w:tab w:val="left" w:pos="1864"/>
        </w:tabs>
        <w:spacing w:line="240" w:lineRule="auto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“姓名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"和</w:t>
      </w: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“国籍”栏：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应与学生本人护照一致。</w:t>
      </w:r>
    </w:p>
    <w:p w14:paraId="66CFA95E">
      <w:pPr>
        <w:pStyle w:val="35"/>
        <w:spacing w:line="382" w:lineRule="exact"/>
        <w:ind w:firstLine="0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Family Name” , 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Given name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 &amp; 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Nationality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 </w:t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: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Names and Nationality of the candidates should be the same as in the passport.</w:t>
      </w:r>
    </w:p>
    <w:p w14:paraId="47A175F5">
      <w:pPr>
        <w:pStyle w:val="37"/>
        <w:numPr>
          <w:ilvl w:val="0"/>
          <w:numId w:val="1"/>
        </w:numPr>
        <w:tabs>
          <w:tab w:val="left" w:pos="1867"/>
        </w:tabs>
        <w:spacing w:line="425" w:lineRule="exact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“学生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类别"栏：应填写本科生、硕士研究生、博士研究生、普通进修生、高级进 修生。</w:t>
      </w:r>
    </w:p>
    <w:p w14:paraId="183706AE">
      <w:pPr>
        <w:pStyle w:val="35"/>
        <w:ind w:firstLine="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eastAsia="en-US" w:bidi="en-US"/>
        </w:rPr>
        <w:t>“Student Category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 </w:t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: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You shall fill in such as 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Undergraduate students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, “Postgraduate students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 , “Doctoral students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bidi="en-US"/>
        </w:rPr>
        <w:t xml:space="preserve">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, 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General advanced students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, 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“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Senior advanced students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.</w:t>
      </w:r>
    </w:p>
    <w:p w14:paraId="1208106A">
      <w:pPr>
        <w:pStyle w:val="37"/>
        <w:numPr>
          <w:ilvl w:val="0"/>
          <w:numId w:val="1"/>
        </w:numPr>
        <w:tabs>
          <w:tab w:val="left" w:pos="1867"/>
          <w:tab w:val="left" w:pos="4005"/>
        </w:tabs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“期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限为_年</w:t>
      </w:r>
      <w:r>
        <w:rPr>
          <w:rFonts w:asciiTheme="minorEastAsia" w:hAnsiTheme="minorEastAsia" w:eastAsiaTheme="minorEastAsia"/>
          <w:color w:val="000000"/>
          <w:sz w:val="24"/>
          <w:szCs w:val="24"/>
          <w:u w:val="single"/>
          <w:lang w:eastAsia="zh-CN"/>
        </w:rPr>
        <w:t xml:space="preserve">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月至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年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月</w:t>
      </w: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”栏：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应从来华时间开始计算至预定的学业结束时间(同《录取通知书》上注明的在华学习起止时间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eastAsia="zh-CN"/>
        </w:rPr>
        <w:t>一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致)。</w:t>
      </w:r>
    </w:p>
    <w:p w14:paraId="5A6A65C2">
      <w:pPr>
        <w:pStyle w:val="35"/>
        <w:tabs>
          <w:tab w:val="left" w:pos="3050"/>
          <w:tab w:val="left" w:pos="4281"/>
          <w:tab w:val="left" w:pos="6066"/>
          <w:tab w:val="left" w:pos="7355"/>
        </w:tabs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“from 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u w:val="single"/>
        </w:rPr>
        <w:tab/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 /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Year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u w:val="single"/>
        </w:rPr>
        <w:tab/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 /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Month to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u w:val="single"/>
        </w:rPr>
        <w:tab/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/Year </w:t>
      </w:r>
      <w:r>
        <w:rPr>
          <w:rFonts w:asciiTheme="minorEastAsia" w:hAnsiTheme="minorEastAsia" w:eastAsiaTheme="minorEastAsia"/>
          <w:u w:val="single"/>
        </w:rPr>
        <w:t xml:space="preserve"> </w:t>
      </w:r>
      <w:r>
        <w:rPr>
          <w:rFonts w:asciiTheme="minorEastAsia" w:hAnsiTheme="minorEastAsia" w:eastAsiaTheme="minorEastAsia"/>
          <w:u w:val="single"/>
        </w:rPr>
        <w:tab/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 /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Month</w:t>
      </w:r>
      <w:r>
        <w:rPr>
          <w:rFonts w:hint="eastAsia" w:asciiTheme="minorEastAsia" w:hAnsiTheme="minorEastAsia" w:eastAsiaTheme="minorEastAsia"/>
          <w:color w:val="000000"/>
          <w:lang w:bidi="en-US"/>
        </w:rPr>
        <w:t>”</w:t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: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The column of duration of study shall begin from the initiative study in China to the time of graduation (same as in the Admission Notice).</w:t>
      </w:r>
    </w:p>
    <w:p w14:paraId="3ECEA69B">
      <w:pPr>
        <w:pStyle w:val="37"/>
        <w:numPr>
          <w:ilvl w:val="0"/>
          <w:numId w:val="1"/>
        </w:numPr>
        <w:tabs>
          <w:tab w:val="left" w:pos="1867"/>
        </w:tabs>
        <w:spacing w:line="410" w:lineRule="exact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“在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学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学院</w:t>
      </w: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”和“专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业”栏：应填写现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  <w:lang w:val="en-US" w:eastAsia="zh-CN"/>
        </w:rPr>
        <w:t>专业所在学院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的名称和目前学习的专业。</w:t>
      </w:r>
    </w:p>
    <w:p w14:paraId="18DA6E10">
      <w:pPr>
        <w:pStyle w:val="35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“ </w:t>
      </w:r>
      <w:r>
        <w:rPr>
          <w:rFonts w:hint="eastAsia" w:asciiTheme="minorEastAsia" w:hAnsiTheme="minorEastAsia" w:eastAsiaTheme="minorEastAsia"/>
          <w:color w:val="000000"/>
          <w:lang w:eastAsia="en-US" w:bidi="en-US"/>
        </w:rPr>
        <w:t>School/ College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 "and "major" </w:t>
      </w:r>
      <w:r>
        <w:rPr>
          <w:rFonts w:asciiTheme="minorEastAsia" w:hAnsiTheme="minorEastAsia" w:eastAsiaTheme="minorEastAsia"/>
          <w:color w:val="000000"/>
          <w:lang w:val="zh-TW" w:eastAsia="zh-TW" w:bidi="zh-TW"/>
        </w:rPr>
        <w:t xml:space="preserve">: </w:t>
      </w:r>
      <w:r>
        <w:rPr>
          <w:rFonts w:asciiTheme="minorEastAsia" w:hAnsiTheme="minorEastAsia" w:eastAsiaTheme="minorEastAsia"/>
          <w:color w:val="000000"/>
          <w:lang w:eastAsia="en-US" w:bidi="en-US"/>
        </w:rPr>
        <w:t xml:space="preserve">You shall fill in the blanks with your major and the present </w:t>
      </w:r>
      <w:r>
        <w:rPr>
          <w:rFonts w:hint="eastAsia" w:asciiTheme="minorEastAsia" w:hAnsiTheme="minorEastAsia" w:eastAsiaTheme="minorEastAsia"/>
          <w:color w:val="000000"/>
          <w:lang w:val="en-US" w:eastAsia="zh-CN" w:bidi="en-US"/>
        </w:rPr>
        <w:t>s</w:t>
      </w:r>
      <w:r>
        <w:rPr>
          <w:rFonts w:hint="eastAsia" w:asciiTheme="minorEastAsia" w:hAnsiTheme="minorEastAsia" w:eastAsiaTheme="minorEastAsia"/>
          <w:color w:val="000000"/>
          <w:lang w:eastAsia="en-US" w:bidi="en-US"/>
        </w:rPr>
        <w:t xml:space="preserve">chool/ </w:t>
      </w:r>
      <w:r>
        <w:rPr>
          <w:rFonts w:hint="eastAsia" w:asciiTheme="minorEastAsia" w:hAnsiTheme="minorEastAsia" w:eastAsiaTheme="minorEastAsia"/>
          <w:color w:val="000000"/>
          <w:lang w:val="en-US" w:eastAsia="zh-CN" w:bidi="en-US"/>
        </w:rPr>
        <w:t>c</w:t>
      </w:r>
      <w:r>
        <w:rPr>
          <w:rFonts w:hint="eastAsia" w:asciiTheme="minorEastAsia" w:hAnsiTheme="minorEastAsia" w:eastAsiaTheme="minorEastAsia"/>
          <w:color w:val="000000"/>
          <w:lang w:eastAsia="en-US" w:bidi="en-US"/>
        </w:rPr>
        <w:t>ollege</w:t>
      </w:r>
      <w:r>
        <w:rPr>
          <w:rFonts w:asciiTheme="minorEastAsia" w:hAnsiTheme="minorEastAsia" w:eastAsiaTheme="minorEastAsia"/>
          <w:color w:val="000000"/>
          <w:lang w:eastAsia="en-US" w:bidi="en-US"/>
        </w:rPr>
        <w:t>.</w:t>
      </w:r>
    </w:p>
    <w:p w14:paraId="0EBD28EB">
      <w:pPr>
        <w:pStyle w:val="37"/>
        <w:numPr>
          <w:ilvl w:val="0"/>
          <w:numId w:val="1"/>
        </w:numPr>
        <w:tabs>
          <w:tab w:val="left" w:pos="1864"/>
        </w:tabs>
        <w:spacing w:line="410" w:lineRule="exact"/>
        <w:ind w:firstLine="0"/>
        <w:jc w:val="both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  <w:lang w:val="zh-CN" w:eastAsia="zh-CN" w:bidi="zh-CN"/>
        </w:rPr>
        <w:t>“本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人在本学年内的表现情况如下”栏：学生应对自己在木学年的遵规守纪、学习 情况、参加活动情况简要总结。</w:t>
      </w:r>
    </w:p>
    <w:p w14:paraId="09D76F54">
      <w:pPr>
        <w:pStyle w:val="35"/>
        <w:spacing w:line="407" w:lineRule="exact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eastAsia="en-US" w:bidi="en-US"/>
        </w:rPr>
        <w:t>"Summary of my performance in this academic year": You shall give a brief review of the study and behavior during this academic year from three perspectives (Observe rules and regulations, Academic performance, Participation in activities).</w:t>
      </w:r>
    </w:p>
    <w:p w14:paraId="28D6A695">
      <w:pPr>
        <w:pStyle w:val="37"/>
        <w:numPr>
          <w:ilvl w:val="0"/>
          <w:numId w:val="1"/>
        </w:numPr>
        <w:tabs>
          <w:tab w:val="left" w:pos="1864"/>
        </w:tabs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</w:rPr>
        <w:t>中文授课学生请用中文填写，英文授课学生可用英文填写。</w:t>
      </w:r>
    </w:p>
    <w:p w14:paraId="4DC17D64">
      <w:pPr>
        <w:pStyle w:val="35"/>
        <w:spacing w:line="432" w:lineRule="exact"/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eastAsia="en-US" w:bidi="en-US"/>
        </w:rPr>
        <w:t>For Chinese-taught students, please fill the form in Chinese； for English-taught students, in English</w:t>
      </w:r>
      <w:r>
        <w:rPr>
          <w:rFonts w:asciiTheme="minorEastAsia" w:hAnsiTheme="minorEastAsia" w:eastAsiaTheme="minorEastAsia"/>
          <w:color w:val="000000"/>
          <w:lang w:bidi="en-US"/>
        </w:rPr>
        <w:t>.</w:t>
      </w:r>
    </w:p>
    <w:p w14:paraId="12F44850">
      <w:pPr>
        <w:pStyle w:val="37"/>
        <w:numPr>
          <w:ilvl w:val="0"/>
          <w:numId w:val="1"/>
        </w:numPr>
        <w:tabs>
          <w:tab w:val="left" w:pos="1864"/>
        </w:tabs>
        <w:ind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sz w:val="24"/>
          <w:szCs w:val="24"/>
        </w:rPr>
        <w:t>本表格请用钢笔或签字笔填写。</w:t>
      </w:r>
    </w:p>
    <w:p w14:paraId="4086D684">
      <w:pPr>
        <w:pStyle w:val="35"/>
        <w:ind w:left="1880" w:firstLine="0"/>
        <w:rPr>
          <w:rFonts w:asciiTheme="minorEastAsia" w:hAnsiTheme="minorEastAsia" w:eastAsiaTheme="minorEastAsia"/>
        </w:rPr>
      </w:pPr>
      <w:r>
        <w:rPr>
          <w:rFonts w:asciiTheme="minorEastAsia" w:hAnsiTheme="minorEastAsia" w:eastAsiaTheme="minorEastAsia"/>
          <w:color w:val="000000"/>
          <w:lang w:eastAsia="en-US" w:bidi="en-US"/>
        </w:rPr>
        <w:t>The form is to be filled in ink.</w:t>
      </w:r>
    </w:p>
    <w:p w14:paraId="0AACD0D3">
      <w:pPr>
        <w:widowControl/>
        <w:jc w:val="left"/>
        <w:rPr>
          <w:rFonts w:ascii="宋体" w:hAnsi="宋体" w:eastAsia="PMingLiU" w:cs="宋体"/>
          <w:color w:val="000000"/>
          <w:sz w:val="34"/>
          <w:szCs w:val="34"/>
          <w:lang w:val="zh-TW" w:eastAsia="zh-TW" w:bidi="zh-TW"/>
        </w:rPr>
      </w:pPr>
    </w:p>
    <w:p w14:paraId="42BD26A3">
      <w:pPr>
        <w:spacing w:before="8" w:after="0"/>
        <w:ind w:left="5880" w:firstLine="420"/>
        <w:jc w:val="left"/>
        <w:rPr>
          <w:rFonts w:hint="eastAsia" w:eastAsia="PMingLiU" w:cs="宋体" w:asciiTheme="minorEastAsia" w:hAnsiTheme="minorEastAsia"/>
          <w:color w:val="000000"/>
          <w:kern w:val="0"/>
          <w:sz w:val="28"/>
          <w:szCs w:val="28"/>
          <w:lang w:eastAsia="zh-TW" w:bidi="zh-TW"/>
        </w:rPr>
      </w:pPr>
      <w:bookmarkStart w:id="0" w:name="bookmark33"/>
      <w:bookmarkEnd w:id="0"/>
      <w:bookmarkStart w:id="1" w:name="bookmark36"/>
      <w:bookmarkEnd w:id="1"/>
      <w:bookmarkStart w:id="2" w:name="bookmark30"/>
      <w:bookmarkEnd w:id="2"/>
      <w:bookmarkStart w:id="3" w:name="bookmark32"/>
      <w:bookmarkEnd w:id="3"/>
      <w:bookmarkStart w:id="4" w:name="bookmark35"/>
      <w:bookmarkEnd w:id="4"/>
      <w:bookmarkStart w:id="5" w:name="bookmark31"/>
      <w:bookmarkEnd w:id="5"/>
      <w:bookmarkStart w:id="6" w:name="bookmark34"/>
      <w:bookmarkEnd w:id="6"/>
    </w:p>
    <w:sectPr>
      <w:footerReference r:id="rId3" w:type="default"/>
      <w:pgSz w:w="11900" w:h="16840"/>
      <w:pgMar w:top="1383" w:right="1100" w:bottom="1130" w:left="1418" w:header="955" w:footer="3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0E11F">
    <w:pPr>
      <w:spacing w:line="1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8724B"/>
    <w:multiLevelType w:val="multilevel"/>
    <w:tmpl w:val="1B38724B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1C"/>
    <w:rsid w:val="00000F44"/>
    <w:rsid w:val="00016121"/>
    <w:rsid w:val="00020AFF"/>
    <w:rsid w:val="000242F5"/>
    <w:rsid w:val="0003361D"/>
    <w:rsid w:val="0003754E"/>
    <w:rsid w:val="00040FAB"/>
    <w:rsid w:val="0004213D"/>
    <w:rsid w:val="00046216"/>
    <w:rsid w:val="00046BE0"/>
    <w:rsid w:val="00050B6A"/>
    <w:rsid w:val="0005476A"/>
    <w:rsid w:val="00062A3B"/>
    <w:rsid w:val="000777A4"/>
    <w:rsid w:val="00084545"/>
    <w:rsid w:val="00086683"/>
    <w:rsid w:val="000867BF"/>
    <w:rsid w:val="000904C9"/>
    <w:rsid w:val="00090936"/>
    <w:rsid w:val="000A7175"/>
    <w:rsid w:val="000B6900"/>
    <w:rsid w:val="000B7346"/>
    <w:rsid w:val="000C0D58"/>
    <w:rsid w:val="000C1BE2"/>
    <w:rsid w:val="000E5B9A"/>
    <w:rsid w:val="000E5FA2"/>
    <w:rsid w:val="000F05A4"/>
    <w:rsid w:val="000F2BBE"/>
    <w:rsid w:val="000F3EDD"/>
    <w:rsid w:val="00104C39"/>
    <w:rsid w:val="00107B98"/>
    <w:rsid w:val="0011286E"/>
    <w:rsid w:val="001167E9"/>
    <w:rsid w:val="00124D99"/>
    <w:rsid w:val="00134A8B"/>
    <w:rsid w:val="00142065"/>
    <w:rsid w:val="0015497D"/>
    <w:rsid w:val="001612FA"/>
    <w:rsid w:val="00172DD9"/>
    <w:rsid w:val="00173A41"/>
    <w:rsid w:val="00180B93"/>
    <w:rsid w:val="00186A3E"/>
    <w:rsid w:val="00190F8E"/>
    <w:rsid w:val="001915B1"/>
    <w:rsid w:val="00194182"/>
    <w:rsid w:val="00197254"/>
    <w:rsid w:val="001B3E99"/>
    <w:rsid w:val="001C636C"/>
    <w:rsid w:val="001C671D"/>
    <w:rsid w:val="001D0C6E"/>
    <w:rsid w:val="001D2D05"/>
    <w:rsid w:val="001E70AC"/>
    <w:rsid w:val="001F02BC"/>
    <w:rsid w:val="001F12B6"/>
    <w:rsid w:val="001F6E0F"/>
    <w:rsid w:val="00216F15"/>
    <w:rsid w:val="00221ED8"/>
    <w:rsid w:val="00247740"/>
    <w:rsid w:val="00256A17"/>
    <w:rsid w:val="002632D8"/>
    <w:rsid w:val="0026498F"/>
    <w:rsid w:val="002665B3"/>
    <w:rsid w:val="00272483"/>
    <w:rsid w:val="002762C3"/>
    <w:rsid w:val="00296679"/>
    <w:rsid w:val="00297E7B"/>
    <w:rsid w:val="002A7B98"/>
    <w:rsid w:val="002B0A2F"/>
    <w:rsid w:val="002B29D3"/>
    <w:rsid w:val="002C1447"/>
    <w:rsid w:val="002C2A69"/>
    <w:rsid w:val="002D75A5"/>
    <w:rsid w:val="002E0F3B"/>
    <w:rsid w:val="002E17C7"/>
    <w:rsid w:val="002F2E10"/>
    <w:rsid w:val="0030406B"/>
    <w:rsid w:val="003053EA"/>
    <w:rsid w:val="00321B7D"/>
    <w:rsid w:val="0032589C"/>
    <w:rsid w:val="00326C6B"/>
    <w:rsid w:val="00332285"/>
    <w:rsid w:val="00334B04"/>
    <w:rsid w:val="003403B9"/>
    <w:rsid w:val="00345952"/>
    <w:rsid w:val="00355B37"/>
    <w:rsid w:val="003568AF"/>
    <w:rsid w:val="003623A0"/>
    <w:rsid w:val="00370B9C"/>
    <w:rsid w:val="003802B9"/>
    <w:rsid w:val="003A1A34"/>
    <w:rsid w:val="003A2CBC"/>
    <w:rsid w:val="003A4FFB"/>
    <w:rsid w:val="003A5E41"/>
    <w:rsid w:val="003A67B3"/>
    <w:rsid w:val="003B2683"/>
    <w:rsid w:val="003D11C1"/>
    <w:rsid w:val="003D1FE6"/>
    <w:rsid w:val="003E5A3D"/>
    <w:rsid w:val="003E7868"/>
    <w:rsid w:val="003E790F"/>
    <w:rsid w:val="003E7BFD"/>
    <w:rsid w:val="003F2192"/>
    <w:rsid w:val="004034DB"/>
    <w:rsid w:val="00406DAE"/>
    <w:rsid w:val="0040762B"/>
    <w:rsid w:val="00414C60"/>
    <w:rsid w:val="004163BD"/>
    <w:rsid w:val="00420DAA"/>
    <w:rsid w:val="00423D72"/>
    <w:rsid w:val="00426FCA"/>
    <w:rsid w:val="00443AD5"/>
    <w:rsid w:val="0047413F"/>
    <w:rsid w:val="00481620"/>
    <w:rsid w:val="0049327F"/>
    <w:rsid w:val="00497A9A"/>
    <w:rsid w:val="00497B5C"/>
    <w:rsid w:val="004A48A6"/>
    <w:rsid w:val="004A4C27"/>
    <w:rsid w:val="004B1A1B"/>
    <w:rsid w:val="004B2327"/>
    <w:rsid w:val="004B3613"/>
    <w:rsid w:val="004C6587"/>
    <w:rsid w:val="004D2124"/>
    <w:rsid w:val="004D641C"/>
    <w:rsid w:val="004E3724"/>
    <w:rsid w:val="004E3BAB"/>
    <w:rsid w:val="004E69A1"/>
    <w:rsid w:val="004F1E8D"/>
    <w:rsid w:val="004F5393"/>
    <w:rsid w:val="004F57A3"/>
    <w:rsid w:val="0050764E"/>
    <w:rsid w:val="00516B38"/>
    <w:rsid w:val="00524ED6"/>
    <w:rsid w:val="0053023C"/>
    <w:rsid w:val="00544983"/>
    <w:rsid w:val="00551680"/>
    <w:rsid w:val="00562538"/>
    <w:rsid w:val="00571F3D"/>
    <w:rsid w:val="00573274"/>
    <w:rsid w:val="0057538A"/>
    <w:rsid w:val="00576FD5"/>
    <w:rsid w:val="00580B22"/>
    <w:rsid w:val="005831DC"/>
    <w:rsid w:val="00583455"/>
    <w:rsid w:val="00591D1B"/>
    <w:rsid w:val="005933D5"/>
    <w:rsid w:val="0059709F"/>
    <w:rsid w:val="00597612"/>
    <w:rsid w:val="005A16B9"/>
    <w:rsid w:val="005B04B1"/>
    <w:rsid w:val="005B1BC0"/>
    <w:rsid w:val="005B2C8D"/>
    <w:rsid w:val="005B4D8F"/>
    <w:rsid w:val="005B6112"/>
    <w:rsid w:val="005C2F85"/>
    <w:rsid w:val="005D0734"/>
    <w:rsid w:val="005D71F3"/>
    <w:rsid w:val="005D7472"/>
    <w:rsid w:val="005E6B4B"/>
    <w:rsid w:val="005F1AC0"/>
    <w:rsid w:val="00600974"/>
    <w:rsid w:val="006126ED"/>
    <w:rsid w:val="006208DF"/>
    <w:rsid w:val="00623CDA"/>
    <w:rsid w:val="00623CDB"/>
    <w:rsid w:val="0062555F"/>
    <w:rsid w:val="00647B9B"/>
    <w:rsid w:val="00656A37"/>
    <w:rsid w:val="00662C28"/>
    <w:rsid w:val="0067096A"/>
    <w:rsid w:val="006717D1"/>
    <w:rsid w:val="00687D1D"/>
    <w:rsid w:val="00693CA2"/>
    <w:rsid w:val="00697294"/>
    <w:rsid w:val="006A2135"/>
    <w:rsid w:val="006B3E41"/>
    <w:rsid w:val="006B4FE5"/>
    <w:rsid w:val="006C2E21"/>
    <w:rsid w:val="006C3EE1"/>
    <w:rsid w:val="006E0496"/>
    <w:rsid w:val="006F243E"/>
    <w:rsid w:val="0072152E"/>
    <w:rsid w:val="007309E8"/>
    <w:rsid w:val="007335C2"/>
    <w:rsid w:val="007554C4"/>
    <w:rsid w:val="00755F73"/>
    <w:rsid w:val="00757439"/>
    <w:rsid w:val="00761957"/>
    <w:rsid w:val="00761CE1"/>
    <w:rsid w:val="0077404C"/>
    <w:rsid w:val="00775703"/>
    <w:rsid w:val="00790260"/>
    <w:rsid w:val="007A133E"/>
    <w:rsid w:val="007B0649"/>
    <w:rsid w:val="007B101C"/>
    <w:rsid w:val="007C516E"/>
    <w:rsid w:val="007C53C6"/>
    <w:rsid w:val="007D0D11"/>
    <w:rsid w:val="007D187F"/>
    <w:rsid w:val="007E1AA0"/>
    <w:rsid w:val="007F452E"/>
    <w:rsid w:val="008007E9"/>
    <w:rsid w:val="00806186"/>
    <w:rsid w:val="00827E36"/>
    <w:rsid w:val="00831565"/>
    <w:rsid w:val="00833E8E"/>
    <w:rsid w:val="00835CB6"/>
    <w:rsid w:val="00837D9D"/>
    <w:rsid w:val="008433EA"/>
    <w:rsid w:val="00847DF2"/>
    <w:rsid w:val="0087553C"/>
    <w:rsid w:val="00882EAA"/>
    <w:rsid w:val="00891002"/>
    <w:rsid w:val="00894146"/>
    <w:rsid w:val="00895B46"/>
    <w:rsid w:val="00896991"/>
    <w:rsid w:val="008A3705"/>
    <w:rsid w:val="008A47A8"/>
    <w:rsid w:val="008C5B9A"/>
    <w:rsid w:val="008D43CC"/>
    <w:rsid w:val="008E27A5"/>
    <w:rsid w:val="008F5C7D"/>
    <w:rsid w:val="008F6BA3"/>
    <w:rsid w:val="0091115E"/>
    <w:rsid w:val="009119F6"/>
    <w:rsid w:val="00915CD8"/>
    <w:rsid w:val="0092575F"/>
    <w:rsid w:val="00930743"/>
    <w:rsid w:val="00931252"/>
    <w:rsid w:val="009436E7"/>
    <w:rsid w:val="00943B23"/>
    <w:rsid w:val="00944E72"/>
    <w:rsid w:val="00947717"/>
    <w:rsid w:val="00954D76"/>
    <w:rsid w:val="009575C1"/>
    <w:rsid w:val="00964695"/>
    <w:rsid w:val="00965BF0"/>
    <w:rsid w:val="009803E1"/>
    <w:rsid w:val="00980DBA"/>
    <w:rsid w:val="009B6B3F"/>
    <w:rsid w:val="009C287E"/>
    <w:rsid w:val="009C2C88"/>
    <w:rsid w:val="009C413B"/>
    <w:rsid w:val="009C63BB"/>
    <w:rsid w:val="009C71C9"/>
    <w:rsid w:val="009D1D61"/>
    <w:rsid w:val="009D5B28"/>
    <w:rsid w:val="009F1405"/>
    <w:rsid w:val="009F27E9"/>
    <w:rsid w:val="009F74F2"/>
    <w:rsid w:val="00A0336F"/>
    <w:rsid w:val="00A050A6"/>
    <w:rsid w:val="00A053A4"/>
    <w:rsid w:val="00A074F7"/>
    <w:rsid w:val="00A125DE"/>
    <w:rsid w:val="00A17567"/>
    <w:rsid w:val="00A23EF5"/>
    <w:rsid w:val="00A317ED"/>
    <w:rsid w:val="00A32FA7"/>
    <w:rsid w:val="00A41619"/>
    <w:rsid w:val="00A4775C"/>
    <w:rsid w:val="00A77977"/>
    <w:rsid w:val="00A84859"/>
    <w:rsid w:val="00A91247"/>
    <w:rsid w:val="00A966F2"/>
    <w:rsid w:val="00AA14D3"/>
    <w:rsid w:val="00AA532A"/>
    <w:rsid w:val="00AA673F"/>
    <w:rsid w:val="00AB6C29"/>
    <w:rsid w:val="00AB6FFA"/>
    <w:rsid w:val="00AC277B"/>
    <w:rsid w:val="00AD0F75"/>
    <w:rsid w:val="00AD4511"/>
    <w:rsid w:val="00AE1E08"/>
    <w:rsid w:val="00B04A1D"/>
    <w:rsid w:val="00B237E5"/>
    <w:rsid w:val="00B240B7"/>
    <w:rsid w:val="00B2616B"/>
    <w:rsid w:val="00B3326D"/>
    <w:rsid w:val="00B332E4"/>
    <w:rsid w:val="00B36C46"/>
    <w:rsid w:val="00B47DDA"/>
    <w:rsid w:val="00B50785"/>
    <w:rsid w:val="00B551F5"/>
    <w:rsid w:val="00B56E11"/>
    <w:rsid w:val="00B637FC"/>
    <w:rsid w:val="00B65139"/>
    <w:rsid w:val="00B653AD"/>
    <w:rsid w:val="00B73C2D"/>
    <w:rsid w:val="00B80F9B"/>
    <w:rsid w:val="00B8178B"/>
    <w:rsid w:val="00B90B81"/>
    <w:rsid w:val="00B956D4"/>
    <w:rsid w:val="00B97C85"/>
    <w:rsid w:val="00BA27DD"/>
    <w:rsid w:val="00BB366F"/>
    <w:rsid w:val="00BD49CE"/>
    <w:rsid w:val="00BD514C"/>
    <w:rsid w:val="00BF58F8"/>
    <w:rsid w:val="00C00328"/>
    <w:rsid w:val="00C00448"/>
    <w:rsid w:val="00C0669C"/>
    <w:rsid w:val="00C11D10"/>
    <w:rsid w:val="00C1361B"/>
    <w:rsid w:val="00C2054E"/>
    <w:rsid w:val="00C300A2"/>
    <w:rsid w:val="00C3190D"/>
    <w:rsid w:val="00C4021E"/>
    <w:rsid w:val="00C40666"/>
    <w:rsid w:val="00C4177C"/>
    <w:rsid w:val="00C4198A"/>
    <w:rsid w:val="00C473B2"/>
    <w:rsid w:val="00C47FF5"/>
    <w:rsid w:val="00C57B75"/>
    <w:rsid w:val="00C93289"/>
    <w:rsid w:val="00C93A27"/>
    <w:rsid w:val="00C94A8A"/>
    <w:rsid w:val="00C9641F"/>
    <w:rsid w:val="00C977BA"/>
    <w:rsid w:val="00CB1493"/>
    <w:rsid w:val="00CB3D11"/>
    <w:rsid w:val="00CB54DE"/>
    <w:rsid w:val="00CD1293"/>
    <w:rsid w:val="00CE77F3"/>
    <w:rsid w:val="00D04684"/>
    <w:rsid w:val="00D06ECC"/>
    <w:rsid w:val="00D32858"/>
    <w:rsid w:val="00D33FF8"/>
    <w:rsid w:val="00D477B7"/>
    <w:rsid w:val="00D575E3"/>
    <w:rsid w:val="00D61244"/>
    <w:rsid w:val="00D74702"/>
    <w:rsid w:val="00D758E8"/>
    <w:rsid w:val="00D84BFE"/>
    <w:rsid w:val="00DA2B87"/>
    <w:rsid w:val="00DA6351"/>
    <w:rsid w:val="00DD5B4F"/>
    <w:rsid w:val="00DE2F9A"/>
    <w:rsid w:val="00DF194A"/>
    <w:rsid w:val="00E119E3"/>
    <w:rsid w:val="00E21E19"/>
    <w:rsid w:val="00E25E92"/>
    <w:rsid w:val="00E3232F"/>
    <w:rsid w:val="00E3481B"/>
    <w:rsid w:val="00E35409"/>
    <w:rsid w:val="00E35541"/>
    <w:rsid w:val="00E362D9"/>
    <w:rsid w:val="00E46744"/>
    <w:rsid w:val="00E50A4F"/>
    <w:rsid w:val="00E520CC"/>
    <w:rsid w:val="00E5287D"/>
    <w:rsid w:val="00E53A2E"/>
    <w:rsid w:val="00E62267"/>
    <w:rsid w:val="00E70B0A"/>
    <w:rsid w:val="00E7549A"/>
    <w:rsid w:val="00E80F36"/>
    <w:rsid w:val="00E82607"/>
    <w:rsid w:val="00EB54D9"/>
    <w:rsid w:val="00EC11D0"/>
    <w:rsid w:val="00EC15DE"/>
    <w:rsid w:val="00EC3977"/>
    <w:rsid w:val="00EC50C5"/>
    <w:rsid w:val="00ED2030"/>
    <w:rsid w:val="00F16A40"/>
    <w:rsid w:val="00F23DF6"/>
    <w:rsid w:val="00F30615"/>
    <w:rsid w:val="00F329BE"/>
    <w:rsid w:val="00F329D8"/>
    <w:rsid w:val="00F442CD"/>
    <w:rsid w:val="00F506A0"/>
    <w:rsid w:val="00F519DC"/>
    <w:rsid w:val="00F52A81"/>
    <w:rsid w:val="00F546A0"/>
    <w:rsid w:val="00F55E8A"/>
    <w:rsid w:val="00F57025"/>
    <w:rsid w:val="00F6257B"/>
    <w:rsid w:val="00F645F9"/>
    <w:rsid w:val="00F64767"/>
    <w:rsid w:val="00F64D85"/>
    <w:rsid w:val="00F766BC"/>
    <w:rsid w:val="00F918CB"/>
    <w:rsid w:val="00F9312F"/>
    <w:rsid w:val="00F9580F"/>
    <w:rsid w:val="00F95E27"/>
    <w:rsid w:val="00FD55A0"/>
    <w:rsid w:val="00FE0911"/>
    <w:rsid w:val="00FE7054"/>
    <w:rsid w:val="00FF07A9"/>
    <w:rsid w:val="05D8320E"/>
    <w:rsid w:val="0B6B5C29"/>
    <w:rsid w:val="18DA20DF"/>
    <w:rsid w:val="245636BF"/>
    <w:rsid w:val="25253091"/>
    <w:rsid w:val="29F15C38"/>
    <w:rsid w:val="34EE70BA"/>
    <w:rsid w:val="3E285C74"/>
    <w:rsid w:val="42E14644"/>
    <w:rsid w:val="437D1BB1"/>
    <w:rsid w:val="440A1978"/>
    <w:rsid w:val="472369D0"/>
    <w:rsid w:val="51877354"/>
    <w:rsid w:val="58B303D9"/>
    <w:rsid w:val="5E834963"/>
    <w:rsid w:val="5F8469E0"/>
    <w:rsid w:val="68BD30E3"/>
    <w:rsid w:val="6A4645DE"/>
    <w:rsid w:val="73B954F2"/>
    <w:rsid w:val="759E7FEF"/>
    <w:rsid w:val="7614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0"/>
    <w:qFormat/>
    <w:uiPriority w:val="1"/>
    <w:pPr>
      <w:autoSpaceDE w:val="0"/>
      <w:autoSpaceDN w:val="0"/>
      <w:ind w:left="15"/>
      <w:jc w:val="left"/>
      <w:outlineLvl w:val="0"/>
    </w:pPr>
    <w:rPr>
      <w:rFonts w:ascii="宋体" w:hAnsi="宋体" w:eastAsia="宋体" w:cs="宋体"/>
      <w:kern w:val="0"/>
      <w:sz w:val="31"/>
      <w:szCs w:val="31"/>
      <w:lang w:eastAsia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3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0"/>
      <w:szCs w:val="30"/>
      <w:lang w:eastAsia="en-US"/>
    </w:rPr>
  </w:style>
  <w:style w:type="paragraph" w:styleId="5">
    <w:name w:val="Balloon Text"/>
    <w:basedOn w:val="1"/>
    <w:link w:val="3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4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Body text|6_"/>
    <w:basedOn w:val="11"/>
    <w:link w:val="17"/>
    <w:qFormat/>
    <w:uiPriority w:val="0"/>
    <w:rPr>
      <w:rFonts w:ascii="宋体" w:hAnsi="宋体" w:eastAsia="宋体" w:cs="宋体"/>
      <w:sz w:val="34"/>
      <w:szCs w:val="34"/>
      <w:lang w:val="zh-TW" w:eastAsia="zh-TW" w:bidi="zh-TW"/>
    </w:rPr>
  </w:style>
  <w:style w:type="paragraph" w:customStyle="1" w:styleId="17">
    <w:name w:val="Body text|6"/>
    <w:basedOn w:val="1"/>
    <w:link w:val="16"/>
    <w:qFormat/>
    <w:uiPriority w:val="0"/>
    <w:pPr>
      <w:spacing w:line="518" w:lineRule="exact"/>
      <w:jc w:val="center"/>
    </w:pPr>
    <w:rPr>
      <w:rFonts w:ascii="宋体" w:hAnsi="宋体" w:eastAsia="宋体" w:cs="宋体"/>
      <w:sz w:val="34"/>
      <w:szCs w:val="34"/>
      <w:lang w:val="zh-TW" w:eastAsia="zh-TW" w:bidi="zh-TW"/>
    </w:rPr>
  </w:style>
  <w:style w:type="character" w:customStyle="1" w:styleId="18">
    <w:name w:val="Body text|1_"/>
    <w:basedOn w:val="11"/>
    <w:link w:val="19"/>
    <w:qFormat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9">
    <w:name w:val="Body text|1"/>
    <w:basedOn w:val="1"/>
    <w:link w:val="18"/>
    <w:qFormat/>
    <w:uiPriority w:val="0"/>
    <w:pPr>
      <w:spacing w:line="410" w:lineRule="auto"/>
      <w:ind w:firstLine="400"/>
      <w:jc w:val="left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20">
    <w:name w:val="Body text|4_"/>
    <w:basedOn w:val="11"/>
    <w:link w:val="21"/>
    <w:qFormat/>
    <w:uiPriority w:val="0"/>
    <w:rPr>
      <w:b/>
      <w:bCs/>
      <w:sz w:val="30"/>
      <w:szCs w:val="30"/>
    </w:rPr>
  </w:style>
  <w:style w:type="paragraph" w:customStyle="1" w:styleId="21">
    <w:name w:val="Body text|4"/>
    <w:basedOn w:val="1"/>
    <w:link w:val="20"/>
    <w:qFormat/>
    <w:uiPriority w:val="0"/>
    <w:pPr>
      <w:spacing w:line="290" w:lineRule="auto"/>
      <w:ind w:left="2090"/>
      <w:jc w:val="center"/>
    </w:pPr>
    <w:rPr>
      <w:b/>
      <w:bCs/>
      <w:sz w:val="30"/>
      <w:szCs w:val="30"/>
    </w:rPr>
  </w:style>
  <w:style w:type="character" w:customStyle="1" w:styleId="22">
    <w:name w:val="Body text|5_"/>
    <w:basedOn w:val="11"/>
    <w:link w:val="23"/>
    <w:qFormat/>
    <w:uiPriority w:val="0"/>
    <w:rPr>
      <w:sz w:val="19"/>
      <w:szCs w:val="19"/>
    </w:rPr>
  </w:style>
  <w:style w:type="paragraph" w:customStyle="1" w:styleId="23">
    <w:name w:val="Body text|5"/>
    <w:basedOn w:val="1"/>
    <w:link w:val="22"/>
    <w:qFormat/>
    <w:uiPriority w:val="0"/>
    <w:pPr>
      <w:ind w:left="1480"/>
      <w:jc w:val="left"/>
    </w:pPr>
    <w:rPr>
      <w:sz w:val="19"/>
      <w:szCs w:val="19"/>
    </w:rPr>
  </w:style>
  <w:style w:type="character" w:customStyle="1" w:styleId="24">
    <w:name w:val="Table caption|1_"/>
    <w:basedOn w:val="11"/>
    <w:link w:val="25"/>
    <w:qFormat/>
    <w:uiPriority w:val="0"/>
    <w:rPr>
      <w:rFonts w:ascii="宋体" w:hAnsi="宋体" w:eastAsia="宋体" w:cs="宋体"/>
      <w:sz w:val="17"/>
      <w:szCs w:val="17"/>
      <w:lang w:val="zh-TW" w:eastAsia="zh-TW" w:bidi="zh-TW"/>
    </w:rPr>
  </w:style>
  <w:style w:type="paragraph" w:customStyle="1" w:styleId="25">
    <w:name w:val="Table caption|1"/>
    <w:basedOn w:val="1"/>
    <w:link w:val="24"/>
    <w:qFormat/>
    <w:uiPriority w:val="0"/>
    <w:pPr>
      <w:jc w:val="left"/>
    </w:pPr>
    <w:rPr>
      <w:rFonts w:ascii="宋体" w:hAnsi="宋体" w:eastAsia="宋体" w:cs="宋体"/>
      <w:sz w:val="17"/>
      <w:szCs w:val="17"/>
      <w:lang w:val="zh-TW" w:eastAsia="zh-TW" w:bidi="zh-TW"/>
    </w:rPr>
  </w:style>
  <w:style w:type="character" w:customStyle="1" w:styleId="26">
    <w:name w:val="Other|1_"/>
    <w:basedOn w:val="11"/>
    <w:link w:val="27"/>
    <w:qFormat/>
    <w:uiPriority w:val="0"/>
    <w:rPr>
      <w:rFonts w:ascii="宋体" w:hAnsi="宋体" w:eastAsia="宋体" w:cs="宋体"/>
      <w:sz w:val="30"/>
      <w:szCs w:val="30"/>
    </w:rPr>
  </w:style>
  <w:style w:type="paragraph" w:customStyle="1" w:styleId="27">
    <w:name w:val="Other|1"/>
    <w:basedOn w:val="1"/>
    <w:link w:val="26"/>
    <w:qFormat/>
    <w:uiPriority w:val="0"/>
    <w:pPr>
      <w:spacing w:line="410" w:lineRule="auto"/>
      <w:ind w:firstLine="400"/>
      <w:jc w:val="left"/>
    </w:pPr>
    <w:rPr>
      <w:rFonts w:ascii="宋体" w:hAnsi="宋体" w:eastAsia="宋体" w:cs="宋体"/>
      <w:sz w:val="30"/>
      <w:szCs w:val="30"/>
    </w:rPr>
  </w:style>
  <w:style w:type="character" w:customStyle="1" w:styleId="28">
    <w:name w:val="Header or footer|2_"/>
    <w:basedOn w:val="11"/>
    <w:link w:val="29"/>
    <w:qFormat/>
    <w:uiPriority w:val="0"/>
    <w:rPr>
      <w:sz w:val="20"/>
      <w:szCs w:val="20"/>
      <w:lang w:val="zh-TW" w:eastAsia="zh-TW" w:bidi="zh-TW"/>
    </w:rPr>
  </w:style>
  <w:style w:type="paragraph" w:customStyle="1" w:styleId="29">
    <w:name w:val="Header or footer|2"/>
    <w:basedOn w:val="1"/>
    <w:link w:val="28"/>
    <w:qFormat/>
    <w:uiPriority w:val="0"/>
    <w:pPr>
      <w:jc w:val="left"/>
    </w:pPr>
    <w:rPr>
      <w:sz w:val="20"/>
      <w:szCs w:val="20"/>
      <w:lang w:val="zh-TW" w:eastAsia="zh-TW" w:bidi="zh-TW"/>
    </w:rPr>
  </w:style>
  <w:style w:type="character" w:customStyle="1" w:styleId="30">
    <w:name w:val="标题 1 字符"/>
    <w:basedOn w:val="11"/>
    <w:link w:val="2"/>
    <w:qFormat/>
    <w:uiPriority w:val="1"/>
    <w:rPr>
      <w:rFonts w:ascii="宋体" w:hAnsi="宋体" w:eastAsia="宋体" w:cs="宋体"/>
      <w:kern w:val="0"/>
      <w:sz w:val="31"/>
      <w:szCs w:val="31"/>
      <w:lang w:eastAsia="en-US"/>
    </w:rPr>
  </w:style>
  <w:style w:type="character" w:customStyle="1" w:styleId="31">
    <w:name w:val="正文文本 字符"/>
    <w:basedOn w:val="11"/>
    <w:link w:val="4"/>
    <w:uiPriority w:val="1"/>
    <w:rPr>
      <w:rFonts w:ascii="宋体" w:hAnsi="宋体" w:eastAsia="宋体" w:cs="宋体"/>
      <w:kern w:val="0"/>
      <w:sz w:val="30"/>
      <w:szCs w:val="30"/>
      <w:lang w:eastAsia="en-US"/>
    </w:rPr>
  </w:style>
  <w:style w:type="table" w:customStyle="1" w:styleId="32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  <w:style w:type="character" w:customStyle="1" w:styleId="34">
    <w:name w:val="Body text|2_"/>
    <w:basedOn w:val="11"/>
    <w:link w:val="35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35">
    <w:name w:val="Body text|2"/>
    <w:basedOn w:val="1"/>
    <w:link w:val="34"/>
    <w:qFormat/>
    <w:uiPriority w:val="0"/>
    <w:pPr>
      <w:spacing w:line="410" w:lineRule="exact"/>
      <w:ind w:left="1480" w:firstLine="460"/>
      <w:jc w:val="left"/>
    </w:pPr>
    <w:rPr>
      <w:rFonts w:ascii="宋体" w:hAnsi="宋体" w:eastAsia="宋体" w:cs="宋体"/>
      <w:sz w:val="20"/>
      <w:szCs w:val="20"/>
    </w:rPr>
  </w:style>
  <w:style w:type="character" w:customStyle="1" w:styleId="36">
    <w:name w:val="Body text|3_"/>
    <w:basedOn w:val="11"/>
    <w:link w:val="37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37">
    <w:name w:val="Body text|3"/>
    <w:basedOn w:val="1"/>
    <w:link w:val="36"/>
    <w:qFormat/>
    <w:uiPriority w:val="0"/>
    <w:pPr>
      <w:spacing w:line="418" w:lineRule="exact"/>
      <w:ind w:left="1480" w:firstLine="20"/>
      <w:jc w:val="left"/>
    </w:pPr>
    <w:rPr>
      <w:rFonts w:ascii="宋体" w:hAnsi="宋体" w:eastAsia="宋体" w:cs="宋体"/>
      <w:lang w:val="zh-TW" w:eastAsia="zh-TW" w:bidi="zh-TW"/>
    </w:rPr>
  </w:style>
  <w:style w:type="character" w:customStyle="1" w:styleId="38">
    <w:name w:val="批注框文本 字符"/>
    <w:basedOn w:val="11"/>
    <w:link w:val="5"/>
    <w:semiHidden/>
    <w:qFormat/>
    <w:uiPriority w:val="99"/>
    <w:rPr>
      <w:sz w:val="18"/>
      <w:szCs w:val="18"/>
    </w:rPr>
  </w:style>
  <w:style w:type="character" w:customStyle="1" w:styleId="39">
    <w:name w:val="批注文字 字符"/>
    <w:basedOn w:val="11"/>
    <w:link w:val="3"/>
    <w:semiHidden/>
    <w:qFormat/>
    <w:uiPriority w:val="99"/>
    <w:rPr>
      <w:kern w:val="2"/>
      <w:sz w:val="21"/>
      <w:szCs w:val="22"/>
    </w:rPr>
  </w:style>
  <w:style w:type="character" w:customStyle="1" w:styleId="40">
    <w:name w:val="批注主题 字符"/>
    <w:basedOn w:val="39"/>
    <w:link w:val="8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553E4-FF76-4A84-9D8A-DFCA4CF5DD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上海理工大学</Company>
  <Pages>2</Pages>
  <Words>2407</Words>
  <Characters>3317</Characters>
  <Lines>49</Lines>
  <Paragraphs>13</Paragraphs>
  <TotalTime>27</TotalTime>
  <ScaleCrop>false</ScaleCrop>
  <LinksUpToDate>false</LinksUpToDate>
  <CharactersWithSpaces>3558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2025-05-30T03:22:00Z</dcterms:created>
  <dc:creator>lx</dc:creator>
  <cp:lastModifiedBy>Hua K.F.</cp:lastModifiedBy>
  <cp:lastPrinted>2025-04-18T03:19:00Z</cp:lastPrinted>
  <dcterms:modified xsi:type="dcterms:W3CDTF">2026-04-15T08:19:12Z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DEDEADA27A1440FF950B1D5FCD4FD20B_13</vt:lpwstr>
  </property>
  <property fmtid="{D5CDD505-2E9C-101B-9397-08002B2CF9AE}" pid="4" name="KSOTemplateDocerSaveRecord">
    <vt:lpwstr>eyJoZGlkIjoiMzRjZWU5MjA0MmE3YjQyYjliZGE3OTc3MzVmY2I3ODEiLCJ1c2VySWQiOiI5ODYxMzczNTcifQ==</vt:lpwstr>
  </property>
</Properties>
</file>